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CB" w:rsidRPr="00947CCB" w:rsidRDefault="00947CCB" w:rsidP="0001791E">
      <w:pPr>
        <w:spacing w:after="0" w:line="240" w:lineRule="auto"/>
        <w:jc w:val="center"/>
        <w:rPr>
          <w:rStyle w:val="IntenseReference"/>
          <w:rFonts w:ascii="Calibri Light" w:hAnsi="Calibri Light"/>
          <w:color w:val="auto"/>
          <w:sz w:val="28"/>
          <w:szCs w:val="28"/>
          <w:lang w:val="sr-Cyrl-RS"/>
        </w:rPr>
      </w:pPr>
      <w:r w:rsidRPr="00947CCB">
        <w:rPr>
          <w:rStyle w:val="IntenseReference"/>
          <w:rFonts w:ascii="Calibri Light" w:hAnsi="Calibri Light"/>
          <w:color w:val="auto"/>
          <w:sz w:val="28"/>
          <w:szCs w:val="28"/>
          <w:lang w:val="sr-Cyrl-RS"/>
        </w:rPr>
        <w:t>универзитет уметности у београду</w:t>
      </w:r>
    </w:p>
    <w:p w:rsidR="00947CCB" w:rsidRDefault="00947CCB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</w:pPr>
    </w:p>
    <w:p w:rsidR="0001791E" w:rsidRPr="0001791E" w:rsidRDefault="0001791E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</w:pPr>
      <w:r w:rsidRPr="0001791E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  <w:t>ФОРМУЛАР ЗА ПРИЈАВЉИВАЊЕ ПРОЈЕКАТА ИЗГРАДЊЕ КАПАЦИТЕТА У ВИСОКОМ ОБРАЗОВАЊУ ЕРАЗМУС+ ПРОГРАМА</w:t>
      </w:r>
    </w:p>
    <w:p w:rsidR="0001791E" w:rsidRPr="0001791E" w:rsidRDefault="0001791E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10"/>
          <w:szCs w:val="10"/>
          <w:lang w:val="sr-Cyrl-RS"/>
        </w:rPr>
      </w:pPr>
    </w:p>
    <w:p w:rsidR="0001791E" w:rsidRPr="0001791E" w:rsidRDefault="0001791E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</w:pPr>
      <w:r w:rsidRPr="0001791E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  <w:t>Отворени позив 201</w:t>
      </w:r>
      <w:r w:rsidR="008D1FFF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en-GB"/>
        </w:rPr>
        <w:t>7</w:t>
      </w:r>
      <w:r w:rsidRPr="0001791E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  <w:t>.</w:t>
      </w:r>
    </w:p>
    <w:p w:rsidR="007174C1" w:rsidRPr="0001791E" w:rsidRDefault="007174C1" w:rsidP="008D4AE7">
      <w:pPr>
        <w:spacing w:after="0" w:line="240" w:lineRule="auto"/>
        <w:rPr>
          <w:rFonts w:ascii="Calibri Light" w:hAnsi="Calibri Light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1791E" w:rsidRPr="0001791E" w:rsidTr="00FC7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AE272C" w:rsidRPr="0001791E" w:rsidRDefault="00AE272C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Реализатор пројекта</w:t>
            </w:r>
          </w:p>
        </w:tc>
        <w:tc>
          <w:tcPr>
            <w:tcW w:w="7655" w:type="dxa"/>
          </w:tcPr>
          <w:p w:rsidR="00AE272C" w:rsidRPr="0001791E" w:rsidRDefault="00AE272C" w:rsidP="00AE2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1791E">
              <w:rPr>
                <w:rFonts w:ascii="Calibri Light" w:hAnsi="Calibri Light"/>
                <w:lang w:val="sr-Cyrl-RS"/>
              </w:rPr>
              <w:t>Факултет</w:t>
            </w:r>
          </w:p>
        </w:tc>
      </w:tr>
    </w:tbl>
    <w:p w:rsidR="007174C1" w:rsidRPr="0001791E" w:rsidRDefault="007174C1" w:rsidP="008D4AE7">
      <w:pPr>
        <w:spacing w:after="0" w:line="240" w:lineRule="auto"/>
        <w:rPr>
          <w:rFonts w:ascii="Calibri Light" w:hAnsi="Calibri Light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686"/>
        <w:gridCol w:w="3969"/>
      </w:tblGrid>
      <w:tr w:rsidR="0001791E" w:rsidRPr="0001791E" w:rsidTr="00AE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D75B39" w:rsidRPr="0001791E" w:rsidRDefault="00356EB1" w:rsidP="008D4AE7">
            <w:pPr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t>Радни назив пројекта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D75B39" w:rsidRPr="0001791E" w:rsidRDefault="00D75B39" w:rsidP="00356EB1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</w:rPr>
              <w:t>A</w:t>
            </w:r>
            <w:r w:rsidR="00356EB1"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кроним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Улога Универзитета уметности</w:t>
            </w:r>
            <w:r w:rsidR="00AE272C"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 у пројекту</w:t>
            </w:r>
          </w:p>
        </w:tc>
        <w:tc>
          <w:tcPr>
            <w:tcW w:w="3686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Sitka Display" w:hAnsi="Sitka Display"/>
                <w:lang w:val="sr-Cyrl-RS"/>
              </w:rPr>
              <w:t xml:space="preserve"> </w:t>
            </w:r>
            <w:r w:rsidRPr="0001791E">
              <w:rPr>
                <w:rFonts w:ascii="Calibri Light" w:hAnsi="Calibri Light"/>
                <w:lang w:val="sr-Cyrl-RS"/>
              </w:rPr>
              <w:t>координација</w:t>
            </w:r>
          </w:p>
        </w:tc>
        <w:tc>
          <w:tcPr>
            <w:tcW w:w="3969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Calibri Light" w:hAnsi="Calibri Light"/>
                <w:lang w:val="sr-Cyrl-RS"/>
              </w:rPr>
              <w:t xml:space="preserve"> партнерство</w:t>
            </w:r>
          </w:p>
        </w:tc>
      </w:tr>
      <w:tr w:rsidR="00AE272C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AE272C" w:rsidRPr="0001791E" w:rsidRDefault="00AE272C" w:rsidP="00356EB1">
            <w:pPr>
              <w:rPr>
                <w:rFonts w:ascii="Calibri Light" w:eastAsia="Times New Roman" w:hAnsi="Calibri Light" w:cs="Times New Roman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Тип пројекта</w:t>
            </w:r>
          </w:p>
        </w:tc>
        <w:tc>
          <w:tcPr>
            <w:tcW w:w="3686" w:type="dxa"/>
          </w:tcPr>
          <w:p w:rsidR="00AE272C" w:rsidRPr="0001791E" w:rsidRDefault="00570EB2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t>з</w:t>
            </w:r>
            <w:r w:rsidR="00AE272C" w:rsidRPr="0001791E">
              <w:rPr>
                <w:rFonts w:ascii="Calibri Light" w:hAnsi="Calibri Light"/>
                <w:lang w:val="sr-Cyrl-RS"/>
              </w:rPr>
              <w:t>аједнички пројекти</w:t>
            </w:r>
            <w:r w:rsidR="00AE272C" w:rsidRPr="0001791E">
              <w:rPr>
                <w:rFonts w:ascii="Calibri Light" w:hAnsi="Calibri Light"/>
              </w:rPr>
              <w:t xml:space="preserve"> (Joint projects)</w:t>
            </w:r>
          </w:p>
        </w:tc>
        <w:tc>
          <w:tcPr>
            <w:tcW w:w="3969" w:type="dxa"/>
          </w:tcPr>
          <w:p w:rsidR="00AE272C" w:rsidRPr="0001791E" w:rsidRDefault="00570EB2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t>с</w:t>
            </w:r>
            <w:r w:rsidR="00AE272C" w:rsidRPr="0001791E">
              <w:rPr>
                <w:rFonts w:ascii="Calibri Light" w:hAnsi="Calibri Light"/>
                <w:lang w:val="sr-Cyrl-RS"/>
              </w:rPr>
              <w:t>труктурни пројекти</w:t>
            </w:r>
            <w:r w:rsidR="00AE272C" w:rsidRPr="0001791E">
              <w:rPr>
                <w:rFonts w:ascii="Calibri Light" w:hAnsi="Calibri Light"/>
              </w:rPr>
              <w:t xml:space="preserve"> (Structural projects)</w:t>
            </w: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8D4AE7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Укупно трајање пројекта</w:t>
            </w:r>
          </w:p>
        </w:tc>
        <w:tc>
          <w:tcPr>
            <w:tcW w:w="3686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Calibri Light" w:hAnsi="Calibri Light"/>
                <w:lang w:val="sr-Cyrl-RS"/>
              </w:rPr>
              <w:t xml:space="preserve"> 24 месеца</w:t>
            </w:r>
          </w:p>
        </w:tc>
        <w:tc>
          <w:tcPr>
            <w:tcW w:w="3969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Calibri Light" w:hAnsi="Calibri Light"/>
                <w:lang w:val="sr-Cyrl-RS"/>
              </w:rPr>
              <w:t xml:space="preserve"> 36 месеци</w:t>
            </w: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D75B39" w:rsidRPr="0001791E" w:rsidRDefault="00356EB1" w:rsidP="008D4AE7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Датум почетка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7174C1" w:rsidRPr="0001791E" w:rsidRDefault="00356EB1" w:rsidP="008D4AE7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Датум завршетка</w:t>
            </w:r>
          </w:p>
        </w:tc>
        <w:tc>
          <w:tcPr>
            <w:tcW w:w="7655" w:type="dxa"/>
            <w:gridSpan w:val="2"/>
          </w:tcPr>
          <w:p w:rsidR="007174C1" w:rsidRPr="0001791E" w:rsidRDefault="007174C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Краћи опис пројекта</w:t>
            </w:r>
          </w:p>
          <w:p w:rsidR="00D75B39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50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Циљеви пројекта</w:t>
            </w:r>
          </w:p>
          <w:p w:rsidR="00D75B39" w:rsidRPr="0001791E" w:rsidRDefault="00356EB1" w:rsidP="00356EB1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00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Очекивани резултати</w:t>
            </w:r>
          </w:p>
          <w:p w:rsidR="00356EB1" w:rsidRPr="0001791E" w:rsidRDefault="00356EB1" w:rsidP="00356EB1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00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Одрживост пројекта и пројектних резултата</w:t>
            </w:r>
          </w:p>
          <w:p w:rsidR="00356EB1" w:rsidRPr="0001791E" w:rsidRDefault="00356EB1" w:rsidP="00356EB1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00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4002F7" w:rsidRPr="0001791E" w:rsidRDefault="004002F7" w:rsidP="004002F7">
            <w:pPr>
              <w:rPr>
                <w:rFonts w:ascii="Calibri Light" w:hAnsi="Calibri Light"/>
                <w:b w:val="0"/>
                <w:lang w:val="en-GB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Обавезе Универзитета уметности у пројекту*</w:t>
            </w:r>
          </w:p>
          <w:p w:rsidR="00356EB1" w:rsidRPr="0001791E" w:rsidRDefault="004002F7" w:rsidP="004002F7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50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7174C1" w:rsidRPr="0001791E" w:rsidRDefault="007174C1" w:rsidP="008D4AE7">
      <w:pPr>
        <w:spacing w:after="0" w:line="240" w:lineRule="auto"/>
        <w:rPr>
          <w:rFonts w:ascii="Calibri Light" w:hAnsi="Calibri Light"/>
        </w:rPr>
      </w:pPr>
    </w:p>
    <w:tbl>
      <w:tblPr>
        <w:tblStyle w:val="GridTable1Light-Accent5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1791E" w:rsidRPr="0001791E" w:rsidTr="0040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356EB1" w:rsidRPr="0001791E" w:rsidRDefault="00356EB1" w:rsidP="00356EB1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>Руководилац пројекта</w:t>
            </w:r>
          </w:p>
        </w:tc>
        <w:tc>
          <w:tcPr>
            <w:tcW w:w="7655" w:type="dxa"/>
            <w:shd w:val="clear" w:color="auto" w:fill="auto"/>
          </w:tcPr>
          <w:p w:rsidR="00356EB1" w:rsidRPr="0001791E" w:rsidRDefault="00356EB1" w:rsidP="00441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lang w:val="sr-Cyrl-RS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A61955" w:rsidRPr="0001791E" w:rsidRDefault="00356EB1" w:rsidP="00A61955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Име и презиме</w:t>
            </w:r>
          </w:p>
        </w:tc>
        <w:tc>
          <w:tcPr>
            <w:tcW w:w="7655" w:type="dxa"/>
          </w:tcPr>
          <w:p w:rsidR="00A61955" w:rsidRPr="0001791E" w:rsidRDefault="00A61955" w:rsidP="00A61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A61955" w:rsidRPr="0001791E" w:rsidRDefault="00356EB1" w:rsidP="00A61955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Функција </w:t>
            </w:r>
            <w:r w:rsidR="004002F7"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 матичној установи</w:t>
            </w:r>
          </w:p>
        </w:tc>
        <w:tc>
          <w:tcPr>
            <w:tcW w:w="7655" w:type="dxa"/>
          </w:tcPr>
          <w:p w:rsidR="00A61955" w:rsidRPr="0001791E" w:rsidRDefault="00A61955" w:rsidP="00A61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A61955" w:rsidRPr="0001791E" w:rsidRDefault="00356EB1" w:rsidP="00A61955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Телефон </w:t>
            </w:r>
          </w:p>
        </w:tc>
        <w:tc>
          <w:tcPr>
            <w:tcW w:w="7655" w:type="dxa"/>
          </w:tcPr>
          <w:p w:rsidR="00A61955" w:rsidRPr="0001791E" w:rsidRDefault="00A61955" w:rsidP="00A61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7174C1" w:rsidRPr="0001791E" w:rsidRDefault="007174C1" w:rsidP="004417EF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</w:rPr>
              <w:t xml:space="preserve">e-mail </w:t>
            </w:r>
          </w:p>
        </w:tc>
        <w:tc>
          <w:tcPr>
            <w:tcW w:w="7655" w:type="dxa"/>
          </w:tcPr>
          <w:p w:rsidR="007174C1" w:rsidRPr="0001791E" w:rsidRDefault="007174C1" w:rsidP="0044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>Администратор пројекта</w:t>
            </w:r>
          </w:p>
        </w:tc>
        <w:tc>
          <w:tcPr>
            <w:tcW w:w="7655" w:type="dxa"/>
            <w:shd w:val="clear" w:color="auto" w:fill="auto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Име и презиме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Функција у матичној установи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Телефон 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</w:rPr>
              <w:t xml:space="preserve">e-mail 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4002F7" w:rsidRPr="0001791E" w:rsidRDefault="004002F7" w:rsidP="008D4AE7">
      <w:pPr>
        <w:spacing w:after="0" w:line="240" w:lineRule="auto"/>
        <w:rPr>
          <w:rFonts w:ascii="Calibri Light" w:hAnsi="Calibri Light"/>
        </w:rPr>
      </w:pPr>
    </w:p>
    <w:tbl>
      <w:tblPr>
        <w:tblStyle w:val="GridTable1Light-Accent4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1791E" w:rsidRPr="0001791E" w:rsidTr="0040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5DFEC" w:themeFill="accent4" w:themeFillTint="33"/>
          </w:tcPr>
          <w:p w:rsidR="004002F7" w:rsidRPr="0001791E" w:rsidRDefault="004002F7" w:rsidP="00FC773B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>Оквирни буџет пројекта у €</w:t>
            </w: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**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lang w:val="sr-Cyrl-RS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5DFEC" w:themeFill="accent4" w:themeFillTint="33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Укупан буџет пројекта***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5DFEC" w:themeFill="accent4" w:themeFillTint="33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Буџет за Универзитет уметности у Београду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4002F7" w:rsidRPr="0001791E" w:rsidRDefault="004002F7" w:rsidP="008D4AE7">
      <w:pPr>
        <w:spacing w:after="0" w:line="240" w:lineRule="auto"/>
        <w:rPr>
          <w:rFonts w:ascii="Calibri Light" w:hAnsi="Calibri Light"/>
        </w:rPr>
      </w:pPr>
    </w:p>
    <w:tbl>
      <w:tblPr>
        <w:tblStyle w:val="GridTable1Light-Accent1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1701"/>
        <w:gridCol w:w="1276"/>
        <w:gridCol w:w="1276"/>
      </w:tblGrid>
      <w:tr w:rsidR="0001791E" w:rsidRPr="0001791E" w:rsidTr="00570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EB24C9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 xml:space="preserve">Учесници у пројекту </w:t>
            </w: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bCs w:val="0"/>
                <w:lang w:val="sr-Cyrl-RS"/>
              </w:rPr>
              <w:t>тип институције</w:t>
            </w: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град</w:t>
            </w: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bCs w:val="0"/>
                <w:lang w:val="sr-Cyrl-RS"/>
              </w:rPr>
              <w:t>држава</w:t>
            </w: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 xml:space="preserve"> координатор:</w:t>
            </w: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lang w:val="sr-Cyrl-RS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lang w:val="sr-Cyrl-RS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01791E" w:rsidRPr="0001791E" w:rsidRDefault="0001791E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01791E" w:rsidRPr="0001791E" w:rsidRDefault="0001791E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01791E" w:rsidRPr="0001791E" w:rsidRDefault="0001791E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01791E" w:rsidRPr="0001791E" w:rsidRDefault="0001791E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EB24C9" w:rsidRPr="0001791E" w:rsidRDefault="00EB24C9" w:rsidP="008D4AE7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736"/>
      </w:tblGrid>
      <w:tr w:rsidR="0001791E" w:rsidRPr="0001791E" w:rsidTr="00EB24C9">
        <w:tc>
          <w:tcPr>
            <w:tcW w:w="675" w:type="dxa"/>
          </w:tcPr>
          <w:p w:rsidR="004002F7" w:rsidRPr="0001791E" w:rsidRDefault="004002F7" w:rsidP="00EB24C9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*</w:t>
            </w:r>
          </w:p>
        </w:tc>
        <w:tc>
          <w:tcPr>
            <w:tcW w:w="8947" w:type="dxa"/>
          </w:tcPr>
          <w:p w:rsidR="00EB24C9" w:rsidRPr="0001791E" w:rsidRDefault="00EB24C9" w:rsidP="00EB24C9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  <w:lang w:val="sr-Cyrl-RS"/>
              </w:rPr>
              <w:t>Експлицитно наведите да ли је пројектом предвиђено оснивање организационих целина, акредитација студијских програма и сл.</w:t>
            </w:r>
          </w:p>
        </w:tc>
      </w:tr>
      <w:tr w:rsidR="0001791E" w:rsidRPr="0001791E" w:rsidTr="00EB24C9">
        <w:tc>
          <w:tcPr>
            <w:tcW w:w="675" w:type="dxa"/>
          </w:tcPr>
          <w:p w:rsidR="004002F7" w:rsidRPr="0001791E" w:rsidRDefault="00EB24C9" w:rsidP="00EB24C9">
            <w:pPr>
              <w:jc w:val="right"/>
              <w:rPr>
                <w:rFonts w:ascii="Calibri Light" w:hAnsi="Calibri Light"/>
                <w:sz w:val="20"/>
                <w:szCs w:val="20"/>
                <w:lang w:val="sr-Cyrl-CS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**</w:t>
            </w:r>
          </w:p>
        </w:tc>
        <w:tc>
          <w:tcPr>
            <w:tcW w:w="8947" w:type="dxa"/>
          </w:tcPr>
          <w:p w:rsidR="004002F7" w:rsidRPr="0001791E" w:rsidRDefault="00EB24C9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  <w:lang w:val="sr-Cyrl-RS"/>
              </w:rPr>
              <w:t>Категорије трошкова су</w:t>
            </w:r>
            <w:r w:rsidR="004002F7" w:rsidRPr="0001791E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Staff costs;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Costs of stay;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Travel costs;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Equipment costs;</w:t>
            </w:r>
          </w:p>
          <w:p w:rsidR="004002F7" w:rsidRPr="0001791E" w:rsidRDefault="004002F7" w:rsidP="00EB24C9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Sub-contracting (financial audits, external quality assurance procedures and costs necessary for project implementation).</w:t>
            </w:r>
          </w:p>
        </w:tc>
      </w:tr>
      <w:tr w:rsidR="0001791E" w:rsidRPr="0001791E" w:rsidTr="00EB24C9">
        <w:tc>
          <w:tcPr>
            <w:tcW w:w="675" w:type="dxa"/>
          </w:tcPr>
          <w:p w:rsidR="004002F7" w:rsidRPr="0001791E" w:rsidRDefault="00EB24C9" w:rsidP="00EB24C9">
            <w:pPr>
              <w:jc w:val="right"/>
              <w:rPr>
                <w:rFonts w:ascii="Calibri Light" w:hAnsi="Calibri Light"/>
                <w:sz w:val="20"/>
                <w:szCs w:val="20"/>
                <w:lang w:val="sr-Cyrl-CS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***</w:t>
            </w:r>
          </w:p>
        </w:tc>
        <w:tc>
          <w:tcPr>
            <w:tcW w:w="8947" w:type="dxa"/>
          </w:tcPr>
          <w:p w:rsidR="00EB24C9" w:rsidRPr="0001791E" w:rsidRDefault="00EB24C9" w:rsidP="00EB24C9">
            <w:pPr>
              <w:rPr>
                <w:rFonts w:ascii="Calibri Light" w:hAnsi="Calibri Light"/>
                <w:sz w:val="20"/>
                <w:szCs w:val="20"/>
                <w:lang w:val="sr-Cyrl-RS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У</w:t>
            </w:r>
            <w:r w:rsidRPr="0001791E">
              <w:rPr>
                <w:rFonts w:ascii="Calibri Light" w:hAnsi="Calibri Light"/>
                <w:sz w:val="20"/>
                <w:szCs w:val="20"/>
                <w:lang w:val="sr-Cyrl-RS"/>
              </w:rPr>
              <w:t>колико је Универзитет уметности координатор пројекта</w:t>
            </w:r>
          </w:p>
          <w:p w:rsidR="004002F7" w:rsidRPr="0001791E" w:rsidRDefault="004002F7" w:rsidP="008D4AE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002F7" w:rsidRPr="0001791E" w:rsidRDefault="004002F7" w:rsidP="008D4AE7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356EB1" w:rsidRPr="00A54967" w:rsidRDefault="00570EB2" w:rsidP="00356EB1">
      <w:pPr>
        <w:jc w:val="both"/>
        <w:rPr>
          <w:rFonts w:ascii="Calibri Light" w:hAnsi="Calibri Light"/>
          <w:lang w:val="sr-Cyrl-CS"/>
        </w:rPr>
      </w:pPr>
      <w:r w:rsidRPr="00A54967">
        <w:rPr>
          <w:rFonts w:ascii="Calibri Light" w:hAnsi="Calibri Light"/>
          <w:lang w:val="sr-Cyrl-CS"/>
        </w:rPr>
        <w:t>Под пуном материјалном и кривичном одговорношћу изјављујем да су наведени подаци тачни, као и да сам упознат-а и сагласан-а са општим правилима програма Еразмус</w:t>
      </w:r>
      <w:r w:rsidR="00356EB1" w:rsidRPr="00A54967">
        <w:rPr>
          <w:rFonts w:ascii="Calibri Light" w:hAnsi="Calibri Light"/>
          <w:lang w:val="sr-Cyrl-CS"/>
        </w:rPr>
        <w:t>+.</w:t>
      </w:r>
    </w:p>
    <w:p w:rsidR="00356EB1" w:rsidRPr="00A54967" w:rsidRDefault="00356EB1" w:rsidP="00356EB1">
      <w:pPr>
        <w:jc w:val="both"/>
        <w:rPr>
          <w:rFonts w:ascii="Calibri Light" w:hAnsi="Calibri Light"/>
          <w:lang w:val="sr-Cyrl-CS"/>
        </w:rPr>
      </w:pPr>
    </w:p>
    <w:p w:rsidR="00356EB1" w:rsidRPr="00A54967" w:rsidRDefault="00570EB2" w:rsidP="00356EB1">
      <w:pPr>
        <w:rPr>
          <w:rFonts w:ascii="Calibri Light" w:hAnsi="Calibri Light"/>
          <w:lang w:val="sr-Cyrl-CS"/>
        </w:rPr>
      </w:pPr>
      <w:r w:rsidRPr="00A54967">
        <w:rPr>
          <w:rFonts w:ascii="Calibri Light" w:hAnsi="Calibri Light"/>
          <w:lang w:val="sr-Cyrl-CS"/>
        </w:rPr>
        <w:t>У Београду</w:t>
      </w:r>
      <w:r w:rsidR="00356EB1" w:rsidRPr="00A54967">
        <w:rPr>
          <w:rFonts w:ascii="Calibri Light" w:hAnsi="Calibri Light"/>
          <w:lang w:val="sr-Cyrl-CS"/>
        </w:rPr>
        <w:t xml:space="preserve">, </w:t>
      </w:r>
      <w:r w:rsidRPr="00A54967">
        <w:rPr>
          <w:rFonts w:ascii="Calibri Light" w:hAnsi="Calibri Light"/>
          <w:lang w:val="sr-Cyrl-CS"/>
        </w:rPr>
        <w:t>дана</w:t>
      </w:r>
      <w:r w:rsidR="00356EB1" w:rsidRPr="00A54967">
        <w:rPr>
          <w:rFonts w:ascii="Calibri Light" w:hAnsi="Calibri Light"/>
          <w:lang w:val="sr-Cyrl-CS"/>
        </w:rPr>
        <w:t xml:space="preserve"> ____________ </w:t>
      </w:r>
      <w:r w:rsidRPr="00A54967">
        <w:rPr>
          <w:rFonts w:ascii="Calibri Light" w:hAnsi="Calibri Light"/>
          <w:lang w:val="sr-Cyrl-CS"/>
        </w:rPr>
        <w:t xml:space="preserve"> године</w:t>
      </w:r>
    </w:p>
    <w:p w:rsidR="0001791E" w:rsidRPr="00A54967" w:rsidRDefault="0001791E" w:rsidP="0001791E">
      <w:pPr>
        <w:outlineLvl w:val="0"/>
        <w:rPr>
          <w:rFonts w:ascii="Calibri" w:hAnsi="Calibri"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</w:tblGrid>
      <w:tr w:rsidR="0001791E" w:rsidRPr="00A54967" w:rsidTr="00FC773B">
        <w:tc>
          <w:tcPr>
            <w:tcW w:w="3673" w:type="dxa"/>
            <w:tcBorders>
              <w:bottom w:val="dotted" w:sz="4" w:space="0" w:color="auto"/>
            </w:tcBorders>
          </w:tcPr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sr-Cyrl-CS"/>
              </w:rPr>
              <w:t>За РЕАЛИЗАТОРА ПРОЈЕКТА</w:t>
            </w:r>
          </w:p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ru-RU"/>
              </w:rPr>
              <w:t>Д е к а н</w:t>
            </w: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</w:tc>
      </w:tr>
      <w:tr w:rsidR="0001791E" w:rsidRPr="00A54967" w:rsidTr="00FC773B">
        <w:tc>
          <w:tcPr>
            <w:tcW w:w="3673" w:type="dxa"/>
            <w:tcBorders>
              <w:top w:val="dotted" w:sz="4" w:space="0" w:color="auto"/>
            </w:tcBorders>
          </w:tcPr>
          <w:p w:rsidR="0001791E" w:rsidRPr="00A54967" w:rsidRDefault="0001791E" w:rsidP="00FC773B">
            <w:pPr>
              <w:jc w:val="center"/>
              <w:rPr>
                <w:rFonts w:ascii="Calibri" w:hAnsi="Calibri"/>
                <w:bCs/>
                <w:lang w:val="sr-Cyrl-CS"/>
              </w:rPr>
            </w:pPr>
            <w:r w:rsidRPr="00A54967">
              <w:rPr>
                <w:rFonts w:ascii="Calibri" w:hAnsi="Calibri"/>
                <w:bCs/>
                <w:lang w:val="sr-Cyrl-CS"/>
              </w:rPr>
              <w:t>Проф.</w:t>
            </w:r>
            <w:bookmarkStart w:id="0" w:name="_GoBack"/>
            <w:bookmarkEnd w:id="0"/>
          </w:p>
        </w:tc>
      </w:tr>
      <w:tr w:rsidR="0001791E" w:rsidRPr="00A54967" w:rsidTr="00FC773B">
        <w:tc>
          <w:tcPr>
            <w:tcW w:w="3673" w:type="dxa"/>
          </w:tcPr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</w:tc>
      </w:tr>
      <w:tr w:rsidR="0001791E" w:rsidRPr="00A54967" w:rsidTr="00FC773B">
        <w:tc>
          <w:tcPr>
            <w:tcW w:w="3673" w:type="dxa"/>
            <w:tcBorders>
              <w:bottom w:val="dotted" w:sz="4" w:space="0" w:color="auto"/>
            </w:tcBorders>
          </w:tcPr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sr-Cyrl-CS"/>
              </w:rPr>
              <w:t>РУКОВОДИЛАЦ ПРОЈЕКТА</w:t>
            </w: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</w:tc>
      </w:tr>
      <w:tr w:rsidR="0001791E" w:rsidRPr="00A54967" w:rsidTr="00FC773B">
        <w:tc>
          <w:tcPr>
            <w:tcW w:w="3673" w:type="dxa"/>
            <w:tcBorders>
              <w:top w:val="dotted" w:sz="4" w:space="0" w:color="auto"/>
            </w:tcBorders>
          </w:tcPr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sr-Cyrl-CS"/>
              </w:rPr>
              <w:t>Проф.</w:t>
            </w:r>
          </w:p>
        </w:tc>
      </w:tr>
    </w:tbl>
    <w:p w:rsidR="0001791E" w:rsidRPr="0001791E" w:rsidRDefault="0001791E" w:rsidP="0001791E">
      <w:pPr>
        <w:rPr>
          <w:rFonts w:ascii="Calibri Light" w:hAnsi="Calibri Light"/>
          <w:lang w:val="sr-Cyrl-CS"/>
        </w:rPr>
      </w:pPr>
    </w:p>
    <w:sectPr w:rsidR="0001791E" w:rsidRPr="0001791E" w:rsidSect="00947CCB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1B1"/>
    <w:multiLevelType w:val="hybridMultilevel"/>
    <w:tmpl w:val="C5B0A594"/>
    <w:lvl w:ilvl="0" w:tplc="DE2CBF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5E97"/>
    <w:multiLevelType w:val="hybridMultilevel"/>
    <w:tmpl w:val="EF8EA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39"/>
    <w:rsid w:val="0001791E"/>
    <w:rsid w:val="00125AD2"/>
    <w:rsid w:val="00156ECE"/>
    <w:rsid w:val="001D34D1"/>
    <w:rsid w:val="00232295"/>
    <w:rsid w:val="002C7844"/>
    <w:rsid w:val="00356EB1"/>
    <w:rsid w:val="004002F7"/>
    <w:rsid w:val="00454E02"/>
    <w:rsid w:val="00570EB2"/>
    <w:rsid w:val="005E5B1D"/>
    <w:rsid w:val="00627F3B"/>
    <w:rsid w:val="007174C1"/>
    <w:rsid w:val="00804CED"/>
    <w:rsid w:val="008A0F61"/>
    <w:rsid w:val="008D1FFF"/>
    <w:rsid w:val="008D4AE7"/>
    <w:rsid w:val="008F3629"/>
    <w:rsid w:val="00947CCB"/>
    <w:rsid w:val="009D340E"/>
    <w:rsid w:val="00A54967"/>
    <w:rsid w:val="00A61955"/>
    <w:rsid w:val="00AE090C"/>
    <w:rsid w:val="00AE272C"/>
    <w:rsid w:val="00B7357E"/>
    <w:rsid w:val="00C13E34"/>
    <w:rsid w:val="00C80943"/>
    <w:rsid w:val="00D56A8B"/>
    <w:rsid w:val="00D75B39"/>
    <w:rsid w:val="00D77B47"/>
    <w:rsid w:val="00E06A2C"/>
    <w:rsid w:val="00E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662A2-E24F-448B-BF00-D3039A23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-on">
    <w:name w:val="add-on"/>
    <w:basedOn w:val="DefaultParagraphFont"/>
    <w:rsid w:val="00D75B39"/>
  </w:style>
  <w:style w:type="character" w:customStyle="1" w:styleId="apple-converted-space">
    <w:name w:val="apple-converted-space"/>
    <w:basedOn w:val="DefaultParagraphFont"/>
    <w:rsid w:val="00D75B39"/>
  </w:style>
  <w:style w:type="character" w:styleId="Hyperlink">
    <w:name w:val="Hyperlink"/>
    <w:basedOn w:val="DefaultParagraphFont"/>
    <w:uiPriority w:val="99"/>
    <w:semiHidden/>
    <w:unhideWhenUsed/>
    <w:rsid w:val="00D75B39"/>
    <w:rPr>
      <w:color w:val="0000FF"/>
      <w:u w:val="single"/>
    </w:rPr>
  </w:style>
  <w:style w:type="table" w:styleId="TableGrid">
    <w:name w:val="Table Grid"/>
    <w:basedOn w:val="TableNormal"/>
    <w:uiPriority w:val="39"/>
    <w:rsid w:val="00D7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A6195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195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A61955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6EB1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4002F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24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24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rsid w:val="000179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179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32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257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6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04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19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61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69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0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91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997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7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100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4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59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28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9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33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216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2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90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71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60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Jasmina Milovanovic</cp:lastModifiedBy>
  <cp:revision>4</cp:revision>
  <cp:lastPrinted>2016-10-27T12:46:00Z</cp:lastPrinted>
  <dcterms:created xsi:type="dcterms:W3CDTF">2016-05-11T14:32:00Z</dcterms:created>
  <dcterms:modified xsi:type="dcterms:W3CDTF">2016-10-27T12:56:00Z</dcterms:modified>
</cp:coreProperties>
</file>